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2 do zapytania ofertowego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FORMULARZ OFERTY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…………………………………………</w:t>
      </w:r>
      <w:r>
        <w:rPr/>
        <w:t>..</w:t>
      </w:r>
    </w:p>
    <w:p>
      <w:pPr>
        <w:pStyle w:val="Normal"/>
        <w:spacing w:lineRule="auto" w:line="276"/>
        <w:rPr/>
      </w:pPr>
      <w:r>
        <w:rPr/>
        <w:t>(nazwa Wykonawcy)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 xml:space="preserve">PRZYCHODNIA REJONOWO-SPECJALISTYCZNA" </w:t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>spółka z ograniczoną odpowiedzialnością,</w:t>
      </w:r>
    </w:p>
    <w:p>
      <w:pPr>
        <w:pStyle w:val="Normal"/>
        <w:spacing w:lineRule="auto" w:line="276"/>
        <w:jc w:val="right"/>
        <w:rPr>
          <w:b/>
          <w:b/>
          <w:bCs/>
        </w:rPr>
      </w:pPr>
      <w:r>
        <w:rPr>
          <w:b/>
          <w:bCs/>
        </w:rPr>
        <w:t xml:space="preserve">ul. Józefa Bożka 13, </w:t>
      </w:r>
    </w:p>
    <w:p>
      <w:pPr>
        <w:pStyle w:val="Normal"/>
        <w:spacing w:lineRule="auto" w:line="276"/>
        <w:jc w:val="right"/>
        <w:rPr/>
      </w:pPr>
      <w:r>
        <w:rPr>
          <w:b/>
          <w:bCs/>
        </w:rPr>
        <w:t>55-2</w:t>
      </w:r>
      <w:r>
        <w:rPr>
          <w:b/>
          <w:bCs/>
        </w:rPr>
        <w:t>20</w:t>
      </w:r>
      <w:r>
        <w:rPr>
          <w:b/>
          <w:bCs/>
        </w:rPr>
        <w:t xml:space="preserve"> Jelcz-Laskowice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Niżej podpisany/podpisani*,…………………………………………………………………………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>Działający w imieniu i na rzecz ……………………………………………………………...</w:t>
      </w:r>
    </w:p>
    <w:p>
      <w:pPr>
        <w:pStyle w:val="Normal"/>
        <w:spacing w:lineRule="auto" w:line="276"/>
        <w:rPr/>
      </w:pPr>
      <w:r>
        <w:rPr/>
        <w:t>w odpowiedzi na przekazane „ Zapytanie ofertowe na</w:t>
      </w:r>
      <w:r>
        <w:rPr>
          <w:b/>
          <w:bCs/>
          <w:sz w:val="22"/>
          <w:szCs w:val="22"/>
        </w:rPr>
        <w:t xml:space="preserve"> </w:t>
      </w:r>
      <w:r>
        <w:rPr/>
        <w:t>zakup i dostawę sprzętu serwerowo-sieciowego, sprzętu komputerowego oraz oprogramowania teleinformatycznego.</w:t>
      </w:r>
    </w:p>
    <w:p>
      <w:pPr>
        <w:pStyle w:val="Normal"/>
        <w:spacing w:lineRule="auto" w:line="276"/>
        <w:rPr/>
      </w:pPr>
      <w:r>
        <w:rPr/>
        <w:t>Składam/składamy* niniejszą ofertę:</w:t>
      </w:r>
    </w:p>
    <w:p>
      <w:pPr>
        <w:pStyle w:val="Normal"/>
        <w:spacing w:lineRule="auto" w:line="276"/>
        <w:rPr/>
      </w:pPr>
      <w:r>
        <w:rPr/>
        <w:t>Oświadczam/ oświadczamy*, że: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zapoznałem/zapoznaliśmy* się z warunkami „Zaproszenia do składania ofert” i nie wnoszę/ wnosimy* do niego żadnych zastrzeżeń;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dysponuję odpowiednim potencjałem technicznym i zawodowym do realizacji zamówienia;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>nie jestem podmiotom powiązanym z nim osobowo lub kapitałowo z Zamawiającym.</w:t>
      </w:r>
    </w:p>
    <w:p>
      <w:pPr>
        <w:pStyle w:val="Normal"/>
        <w:spacing w:lineRule="auto" w:line="276"/>
        <w:rPr/>
      </w:pPr>
      <w:r>
        <w:rPr/>
        <w:t>Oferuję/oferujemy * realizację zamówienia zgodnie z „Zapytaniem ofertowym” za cenę …………….</w:t>
        <w:tab/>
        <w:t>zł brutto,</w:t>
      </w:r>
    </w:p>
    <w:p>
      <w:pPr>
        <w:pStyle w:val="Normal"/>
        <w:spacing w:lineRule="auto" w:line="276"/>
        <w:rPr/>
      </w:pPr>
      <w:r>
        <w:rPr/>
        <w:t>słownie …………………………………………………………………………………………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>W tym ………………………….. zł – podatek VAT …..</w:t>
        <w:tab/>
        <w:t>%</w:t>
      </w:r>
    </w:p>
    <w:p>
      <w:pPr>
        <w:pStyle w:val="Normal"/>
        <w:spacing w:lineRule="auto" w:line="276"/>
        <w:rPr/>
      </w:pPr>
      <w:r>
        <w:rPr/>
        <w:t>Za cenę wynikającą z poniższej tabeli:</w:t>
      </w:r>
    </w:p>
    <w:tbl>
      <w:tblPr>
        <w:tblW w:w="7846" w:type="dxa"/>
        <w:jc w:val="left"/>
        <w:tblInd w:w="60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2237"/>
        <w:gridCol w:w="548"/>
        <w:gridCol w:w="1306"/>
        <w:gridCol w:w="927"/>
        <w:gridCol w:w="2"/>
        <w:gridCol w:w="2268"/>
      </w:tblGrid>
      <w:tr>
        <w:trPr/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Nazwa towaru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Jm / szt.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Cena jednostkowa netto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Wartość podatku VAT </w:t>
            </w:r>
            <w:r>
              <w:rPr>
                <w:rFonts w:cs="Arial" w:ascii="Arial" w:hAnsi="Arial"/>
                <w:sz w:val="16"/>
                <w:szCs w:val="16"/>
              </w:rPr>
              <w:t>(pln)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Wartość brutto</w:t>
            </w:r>
          </w:p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6"/>
                <w:szCs w:val="16"/>
              </w:rPr>
              <w:t>[(cena jednostkowa netto + wartość podatku VAT) x liczba sztuk]</w:t>
            </w:r>
          </w:p>
        </w:tc>
      </w:tr>
      <w:tr>
        <w:trPr>
          <w:trHeight w:val="1071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0" w:name="_Hlk190864714"/>
            <w:r>
              <w:rPr>
                <w:rFonts w:cs="Arial" w:ascii="Arial" w:hAnsi="Arial"/>
                <w:b w:val="false"/>
                <w:sz w:val="20"/>
              </w:rPr>
              <w:t xml:space="preserve">zestaw komputerowy </w:t>
            </w:r>
          </w:p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1" w:name="_Hlk190864714"/>
            <w:r>
              <w:rPr>
                <w:rFonts w:cs="Arial" w:ascii="Arial" w:hAnsi="Arial"/>
                <w:b w:val="false"/>
                <w:sz w:val="20"/>
              </w:rPr>
              <w:t>All In One</w:t>
            </w:r>
            <w:bookmarkEnd w:id="1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2" w:name="_Hlk190864734"/>
            <w:r>
              <w:rPr>
                <w:rFonts w:cs="Arial" w:ascii="Arial" w:hAnsi="Arial"/>
                <w:b w:val="false"/>
                <w:sz w:val="20"/>
              </w:rPr>
              <w:t>Laptop (komputer przenośny )</w:t>
            </w:r>
            <w:bookmarkEnd w:id="2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3" w:name="_Hlk190864746"/>
            <w:r>
              <w:rPr>
                <w:rFonts w:cs="Arial" w:ascii="Arial" w:hAnsi="Arial"/>
                <w:b w:val="false"/>
                <w:sz w:val="20"/>
              </w:rPr>
              <w:t>UPS</w:t>
            </w:r>
            <w:bookmarkEnd w:id="3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4" w:name="_Hlk190864761"/>
            <w:r>
              <w:rPr>
                <w:rFonts w:cs="Arial" w:ascii="Arial" w:hAnsi="Arial"/>
                <w:b w:val="false"/>
                <w:sz w:val="20"/>
              </w:rPr>
              <w:t>Urządzenie sieciowe typu SWITCH</w:t>
            </w:r>
            <w:bookmarkEnd w:id="4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bookmarkStart w:id="5" w:name="_Hlk190864773"/>
            <w:r>
              <w:rPr>
                <w:rFonts w:cs="Arial" w:ascii="Arial" w:hAnsi="Arial"/>
                <w:b w:val="false"/>
                <w:sz w:val="20"/>
              </w:rPr>
              <w:t>Urządzenie wielofunkcyjne</w:t>
            </w:r>
            <w:bookmarkEnd w:id="5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SUMA: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ekstpodstawowy31"/>
              <w:spacing w:lineRule="auto" w:line="276"/>
              <w:jc w:val="center"/>
              <w:rPr/>
            </w:pPr>
            <w:r>
              <w:rPr/>
            </w:r>
            <w:bookmarkStart w:id="6" w:name="_Hlk190864670"/>
            <w:bookmarkStart w:id="7" w:name="_Hlk190864670"/>
            <w:bookmarkEnd w:id="7"/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Oferuję/Oferujemy* termin gwarancji  …………….. miesięcy na wszystkie oferowane sprzęty serwerowo-sieciowe, komputerowe oraz oprogramowanie teleinformatyczne.</w:t>
      </w:r>
    </w:p>
    <w:p>
      <w:pPr>
        <w:pStyle w:val="Normal"/>
        <w:spacing w:lineRule="auto" w:line="276"/>
        <w:rPr/>
      </w:pPr>
      <w:r>
        <w:rPr/>
        <w:t>Uważam/Uważamy* się za związanego/związanych* niniejszą ofertą przez okres 30 dni.</w:t>
      </w:r>
    </w:p>
    <w:p>
      <w:pPr>
        <w:pStyle w:val="Normal"/>
        <w:spacing w:lineRule="auto" w:line="276"/>
        <w:rPr/>
      </w:pPr>
      <w:r>
        <w:rPr/>
        <w:t>Ofertę składam/składamy* na ………ponumerowanych stronach.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*niepotrzebne skreślić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Załączniki: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Formularz asortymentowy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Oświadczenie o braku współpracy z Rosją</w:t>
      </w:r>
    </w:p>
    <w:p>
      <w:pPr>
        <w:pStyle w:val="ListParagraph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………………………</w:t>
      </w:r>
      <w:r>
        <w:rPr/>
        <w:t>.</w:t>
        <w:tab/>
        <w:t xml:space="preserve">                                                                                                          ………………………………... </w:t>
      </w:r>
    </w:p>
    <w:p>
      <w:pPr>
        <w:pStyle w:val="Normal"/>
        <w:spacing w:lineRule="auto" w:line="276"/>
        <w:rPr/>
      </w:pPr>
      <w:r>
        <w:rPr/>
        <w:t>(miejscowość i data)</w:t>
        <w:tab/>
        <w:t xml:space="preserve">                                                                                                               (podpis Wykonawcy)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  <w:drawing>
        <wp:inline distT="0" distB="0" distL="0" distR="0">
          <wp:extent cx="5760720" cy="82486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03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803f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803f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803f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1803f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1803f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1803f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1803f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1803ff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1803ff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803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1803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1803f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1803ff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1803ff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1803f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1803f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1803f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1803f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1803f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803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1803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03ff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1803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3ff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1" w:customStyle="1">
    <w:name w:val="Nagłówek Znak1"/>
    <w:basedOn w:val="DefaultParagraphFont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1803f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803ff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1803ff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1803f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803ff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3ff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803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Gwka">
    <w:name w:val="Header"/>
    <w:basedOn w:val="Normal"/>
    <w:next w:val="Tretekstu"/>
    <w:link w:val="NagwekZnak"/>
    <w:uiPriority w:val="99"/>
    <w:unhideWhenUsed/>
    <w:rsid w:val="001803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803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31" w:customStyle="1">
    <w:name w:val="Tekst podstawowy 31"/>
    <w:basedOn w:val="Normal"/>
    <w:qFormat/>
    <w:rsid w:val="00e56b0a"/>
    <w:pPr>
      <w:suppressAutoHyphens w:val="true"/>
    </w:pPr>
    <w:rPr>
      <w:b/>
      <w:sz w:val="28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LibreOffice/6.2.5.2$Windows_x86 LibreOffice_project/1ec314fa52f458adc18c4f025c545a4e8b22c159</Application>
  <Pages>2</Pages>
  <Words>225</Words>
  <Characters>1620</Characters>
  <CharactersWithSpaces>2011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2025-02-19T10:57:00Z</dcterms:created>
  <dc:creator>Ilona Wróblewska</dc:creator>
  <dc:description/>
  <dc:language>pl-PL</dc:language>
  <cp:lastModifiedBy/>
  <dcterms:modified xsi:type="dcterms:W3CDTF">2025-02-20T13:53:51Z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